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7D6CDCE6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E754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E754E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7D6CDCE6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BE754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BE754E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633948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136048">
                              <w:t xml:space="preserve"> </w:t>
                            </w:r>
                            <w:r w:rsidR="00136048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CB258F5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F271E7" w14:textId="77777777" w:rsidR="00136048" w:rsidRDefault="00136048" w:rsidP="0013604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34B790D8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13C8C35" w14:textId="262CFCE1" w:rsidR="00136048" w:rsidRDefault="00136048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633948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136048">
                        <w:t xml:space="preserve"> </w:t>
                      </w:r>
                      <w:r w:rsidR="00136048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CB258F5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0F271E7" w14:textId="77777777" w:rsidR="00136048" w:rsidRDefault="00136048" w:rsidP="00136048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34B790D8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13C8C35" w14:textId="262CFCE1" w:rsidR="00136048" w:rsidRDefault="00136048" w:rsidP="00AB4A2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</w:t>
                      </w:r>
                      <w:r>
                        <w:t>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34430E16" w:rsidR="005B58D5" w:rsidRDefault="00FD27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041E7" wp14:editId="526D0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26289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2A6917" w14:textId="77777777" w:rsidR="00FD27BB" w:rsidRPr="00D3282A" w:rsidRDefault="00FD27BB" w:rsidP="00FD27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B0E67E7" w14:textId="77777777" w:rsidR="00FD27BB" w:rsidRDefault="00FD27BB" w:rsidP="00FD27BB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52B4ECDF" w14:textId="77777777" w:rsidR="00FD27BB" w:rsidRPr="00D8659C" w:rsidRDefault="00FD27BB" w:rsidP="00FD27BB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>Gestion des entreprises et des administrations (GEA)</w:t>
                            </w:r>
                          </w:p>
                          <w:p w14:paraId="01F00CB2" w14:textId="77777777" w:rsidR="00FD27BB" w:rsidRDefault="00FD27BB" w:rsidP="00FD27BB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>
                              <w:t>Gestion et pilotage des ressources humaines (GPRH)</w:t>
                            </w:r>
                          </w:p>
                          <w:p w14:paraId="7123A86E" w14:textId="77777777" w:rsidR="00FD27BB" w:rsidRDefault="00FD27BB" w:rsidP="00FD27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35376</w:t>
                            </w:r>
                          </w:p>
                          <w:p w14:paraId="000184C5" w14:textId="77777777" w:rsidR="00FD27BB" w:rsidRPr="00DE1893" w:rsidRDefault="00FD27BB" w:rsidP="00FD27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25131501</w:t>
                            </w:r>
                          </w:p>
                          <w:p w14:paraId="554F26E6" w14:textId="77777777" w:rsidR="00FD27BB" w:rsidRPr="00DE1893" w:rsidRDefault="00FD27BB" w:rsidP="00FD27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8941B46" w14:textId="77777777" w:rsidR="00FD27BB" w:rsidRDefault="00FD27BB" w:rsidP="00FD27BB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44E72C57" w14:textId="77777777" w:rsidR="00FD27BB" w:rsidRPr="00DE1893" w:rsidRDefault="00FD27BB" w:rsidP="00FD27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39CCC43" w14:textId="77777777" w:rsidR="00FD27BB" w:rsidRDefault="00FD27BB" w:rsidP="00FD27BB">
                            <w:pPr>
                              <w:rPr>
                                <w:b/>
                              </w:rPr>
                            </w:pPr>
                          </w:p>
                          <w:p w14:paraId="61550B31" w14:textId="77777777" w:rsidR="00FD27BB" w:rsidRPr="00DE1893" w:rsidRDefault="00FD27BB" w:rsidP="00FD27BB">
                            <w:pPr>
                              <w:rPr>
                                <w:b/>
                              </w:rPr>
                            </w:pPr>
                          </w:p>
                          <w:p w14:paraId="169B4386" w14:textId="77777777" w:rsidR="00FD27BB" w:rsidRDefault="00FD27BB" w:rsidP="00FD27BB"/>
                          <w:p w14:paraId="5D7A34A9" w14:textId="77777777" w:rsidR="00FD27BB" w:rsidRDefault="00FD27BB" w:rsidP="00FD2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41E7" id="Rectangle 14" o:spid="_x0000_s1029" style="position:absolute;margin-left:0;margin-top:0;width:538.8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" fillcolor="window" strokecolor="windowText" strokeweight="2pt">
                <v:textbox>
                  <w:txbxContent>
                    <w:p w14:paraId="292A6917" w14:textId="77777777" w:rsidR="00FD27BB" w:rsidRPr="00D3282A" w:rsidRDefault="00FD27BB" w:rsidP="00FD27BB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B0E67E7" w14:textId="77777777" w:rsidR="00FD27BB" w:rsidRDefault="00FD27BB" w:rsidP="00FD27BB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52B4ECDF" w14:textId="77777777" w:rsidR="00FD27BB" w:rsidRPr="00D8659C" w:rsidRDefault="00FD27BB" w:rsidP="00FD27BB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>Gestion des entreprises et des administrations (GEA)</w:t>
                      </w:r>
                    </w:p>
                    <w:p w14:paraId="01F00CB2" w14:textId="77777777" w:rsidR="00FD27BB" w:rsidRDefault="00FD27BB" w:rsidP="00FD27BB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>
                        <w:t>Gestion et pilotage des ressources humaines (GPRH)</w:t>
                      </w:r>
                    </w:p>
                    <w:p w14:paraId="7123A86E" w14:textId="77777777" w:rsidR="00FD27BB" w:rsidRDefault="00FD27BB" w:rsidP="00FD27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35376</w:t>
                      </w:r>
                    </w:p>
                    <w:p w14:paraId="000184C5" w14:textId="77777777" w:rsidR="00FD27BB" w:rsidRPr="00DE1893" w:rsidRDefault="00FD27BB" w:rsidP="00FD27BB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25131501</w:t>
                      </w:r>
                    </w:p>
                    <w:p w14:paraId="554F26E6" w14:textId="77777777" w:rsidR="00FD27BB" w:rsidRPr="00DE1893" w:rsidRDefault="00FD27BB" w:rsidP="00FD27BB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8941B46" w14:textId="77777777" w:rsidR="00FD27BB" w:rsidRDefault="00FD27BB" w:rsidP="00FD27BB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44E72C57" w14:textId="77777777" w:rsidR="00FD27BB" w:rsidRPr="00DE1893" w:rsidRDefault="00FD27BB" w:rsidP="00FD27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739CCC43" w14:textId="77777777" w:rsidR="00FD27BB" w:rsidRDefault="00FD27BB" w:rsidP="00FD27BB">
                      <w:pPr>
                        <w:rPr>
                          <w:b/>
                        </w:rPr>
                      </w:pPr>
                    </w:p>
                    <w:p w14:paraId="61550B31" w14:textId="77777777" w:rsidR="00FD27BB" w:rsidRPr="00DE1893" w:rsidRDefault="00FD27BB" w:rsidP="00FD27BB">
                      <w:pPr>
                        <w:rPr>
                          <w:b/>
                        </w:rPr>
                      </w:pPr>
                    </w:p>
                    <w:p w14:paraId="169B4386" w14:textId="77777777" w:rsidR="00FD27BB" w:rsidRDefault="00FD27BB" w:rsidP="00FD27BB"/>
                    <w:p w14:paraId="5D7A34A9" w14:textId="77777777" w:rsidR="00FD27BB" w:rsidRDefault="00FD27BB" w:rsidP="00FD27BB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93FB214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FA51E" w14:textId="4538B033" w:rsidR="00136048" w:rsidRDefault="00136048" w:rsidP="00136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26F5">
                              <w:t>Possibilité de signature Electronique du CERFA et de la Convention de Formation</w:t>
                            </w:r>
                          </w:p>
                          <w:p w14:paraId="20584C9C" w14:textId="77777777" w:rsidR="00136048" w:rsidRDefault="00136048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C7E3A0" w14:textId="77777777" w:rsidR="00136048" w:rsidRDefault="00136048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8AF593" w14:textId="07DE1B3F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409FA51E" w14:textId="4538B033" w:rsidR="00136048" w:rsidRDefault="00136048" w:rsidP="0013604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1026F5">
                        <w:t>Possibilité de signature Electronique du CERFA et de la Convention de Formation</w:t>
                      </w:r>
                    </w:p>
                    <w:p w14:paraId="20584C9C" w14:textId="77777777" w:rsidR="00136048" w:rsidRDefault="00136048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</w:p>
                    <w:p w14:paraId="6EC7E3A0" w14:textId="77777777" w:rsidR="00136048" w:rsidRDefault="00136048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</w:p>
                    <w:p w14:paraId="008AF593" w14:textId="07DE1B3F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3F50A786" w:rsidR="00136048" w:rsidRDefault="00136048"/>
    <w:p w14:paraId="15E18091" w14:textId="77777777" w:rsidR="00136048" w:rsidRPr="00136048" w:rsidRDefault="00136048" w:rsidP="00136048"/>
    <w:p w14:paraId="3EE303E8" w14:textId="77777777" w:rsidR="00136048" w:rsidRPr="00136048" w:rsidRDefault="00136048" w:rsidP="00136048"/>
    <w:p w14:paraId="420A0629" w14:textId="77777777" w:rsidR="00136048" w:rsidRPr="00136048" w:rsidRDefault="00136048" w:rsidP="00136048"/>
    <w:p w14:paraId="7BF086E6" w14:textId="77777777" w:rsidR="00136048" w:rsidRPr="00136048" w:rsidRDefault="00136048" w:rsidP="00136048"/>
    <w:p w14:paraId="624CA712" w14:textId="77777777" w:rsidR="00136048" w:rsidRPr="00136048" w:rsidRDefault="00136048" w:rsidP="00136048"/>
    <w:p w14:paraId="1CFAB64D" w14:textId="77777777" w:rsidR="00136048" w:rsidRPr="00136048" w:rsidRDefault="00136048" w:rsidP="00136048"/>
    <w:p w14:paraId="30FA27E3" w14:textId="77777777" w:rsidR="00136048" w:rsidRPr="00136048" w:rsidRDefault="00136048" w:rsidP="00136048"/>
    <w:p w14:paraId="2BBFAD16" w14:textId="77777777" w:rsidR="00136048" w:rsidRPr="00136048" w:rsidRDefault="00136048" w:rsidP="00136048"/>
    <w:p w14:paraId="44F6A098" w14:textId="77777777" w:rsidR="00136048" w:rsidRPr="00136048" w:rsidRDefault="00136048" w:rsidP="00136048"/>
    <w:p w14:paraId="5A5F717B" w14:textId="77777777" w:rsidR="00136048" w:rsidRPr="00136048" w:rsidRDefault="00136048" w:rsidP="00136048"/>
    <w:p w14:paraId="5908939F" w14:textId="77777777" w:rsidR="00136048" w:rsidRPr="00136048" w:rsidRDefault="00136048" w:rsidP="00136048"/>
    <w:p w14:paraId="5283E853" w14:textId="77777777" w:rsidR="00136048" w:rsidRPr="00136048" w:rsidRDefault="00136048" w:rsidP="00136048"/>
    <w:p w14:paraId="779314A2" w14:textId="77777777" w:rsidR="00136048" w:rsidRPr="00136048" w:rsidRDefault="00136048" w:rsidP="00136048"/>
    <w:p w14:paraId="62BEBCB6" w14:textId="77777777" w:rsidR="00136048" w:rsidRPr="00136048" w:rsidRDefault="00136048" w:rsidP="00136048"/>
    <w:p w14:paraId="0ED48F2A" w14:textId="77777777" w:rsidR="00136048" w:rsidRPr="00136048" w:rsidRDefault="00136048" w:rsidP="00136048"/>
    <w:p w14:paraId="067CA800" w14:textId="77777777" w:rsidR="00136048" w:rsidRPr="00136048" w:rsidRDefault="00136048" w:rsidP="00136048"/>
    <w:p w14:paraId="467008F0" w14:textId="77777777" w:rsidR="00136048" w:rsidRPr="00136048" w:rsidRDefault="00136048" w:rsidP="00136048"/>
    <w:p w14:paraId="33F0B2C5" w14:textId="181C8B6C" w:rsidR="00136048" w:rsidRPr="00136048" w:rsidRDefault="00136048" w:rsidP="00136048"/>
    <w:p w14:paraId="0E25DF44" w14:textId="1A1D7545" w:rsidR="00136048" w:rsidRPr="00136048" w:rsidRDefault="00136048" w:rsidP="001360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D0B07FD">
                <wp:simplePos x="0" y="0"/>
                <wp:positionH relativeFrom="margin">
                  <wp:align>center</wp:align>
                </wp:positionH>
                <wp:positionV relativeFrom="paragraph">
                  <wp:posOffset>315595</wp:posOffset>
                </wp:positionV>
                <wp:extent cx="7410450" cy="3514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351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4.85pt;width:583.5pt;height:27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C99F50" w14:textId="77777777" w:rsidR="00136048" w:rsidRPr="00136048" w:rsidRDefault="00136048" w:rsidP="00136048"/>
    <w:p w14:paraId="5836B2BE" w14:textId="77777777" w:rsidR="00136048" w:rsidRPr="00136048" w:rsidRDefault="00136048" w:rsidP="00136048"/>
    <w:p w14:paraId="0EA9F119" w14:textId="77777777" w:rsidR="00136048" w:rsidRPr="00136048" w:rsidRDefault="00136048" w:rsidP="00136048"/>
    <w:p w14:paraId="2A2F24F3" w14:textId="77777777" w:rsidR="00136048" w:rsidRPr="00136048" w:rsidRDefault="00136048" w:rsidP="00136048"/>
    <w:p w14:paraId="14334DBF" w14:textId="77777777" w:rsidR="00136048" w:rsidRPr="00136048" w:rsidRDefault="00136048" w:rsidP="00136048"/>
    <w:p w14:paraId="4C269BD1" w14:textId="77777777" w:rsidR="00136048" w:rsidRPr="00136048" w:rsidRDefault="00136048" w:rsidP="00136048"/>
    <w:p w14:paraId="78DABCEC" w14:textId="77777777" w:rsidR="00136048" w:rsidRPr="00136048" w:rsidRDefault="00136048" w:rsidP="00136048"/>
    <w:p w14:paraId="4E5F3937" w14:textId="77777777" w:rsidR="00136048" w:rsidRPr="00136048" w:rsidRDefault="00136048" w:rsidP="00136048"/>
    <w:p w14:paraId="72CA46EB" w14:textId="77777777" w:rsidR="00136048" w:rsidRPr="00136048" w:rsidRDefault="00136048" w:rsidP="00136048"/>
    <w:p w14:paraId="173968E9" w14:textId="6FD2E3E9" w:rsidR="003A09FE" w:rsidRDefault="00136048" w:rsidP="00136048">
      <w:pPr>
        <w:tabs>
          <w:tab w:val="left" w:pos="6210"/>
        </w:tabs>
      </w:pPr>
      <w:r>
        <w:tab/>
      </w:r>
    </w:p>
    <w:p w14:paraId="55E631D9" w14:textId="77777777" w:rsidR="00136048" w:rsidRDefault="00136048" w:rsidP="00136048">
      <w:pPr>
        <w:jc w:val="right"/>
      </w:pPr>
    </w:p>
    <w:p w14:paraId="7B1322D4" w14:textId="77777777" w:rsidR="00136048" w:rsidRPr="003E0585" w:rsidRDefault="00136048" w:rsidP="00136048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F2263" wp14:editId="42172D8B">
                <wp:simplePos x="0" y="0"/>
                <wp:positionH relativeFrom="column">
                  <wp:posOffset>1682115</wp:posOffset>
                </wp:positionH>
                <wp:positionV relativeFrom="paragraph">
                  <wp:posOffset>-270510</wp:posOffset>
                </wp:positionV>
                <wp:extent cx="4238625" cy="1571625"/>
                <wp:effectExtent l="0" t="0" r="9525" b="9525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949956" w14:textId="77777777" w:rsidR="00136048" w:rsidRDefault="00136048" w:rsidP="00136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71CB49E9" w14:textId="77777777" w:rsidR="00136048" w:rsidRPr="00DC519C" w:rsidRDefault="00136048" w:rsidP="00136048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2263" id="_x0000_s1032" type="#_x0000_t202" style="position:absolute;margin-left:132.45pt;margin-top:-21.3pt;width:333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" fillcolor="window" stroked="f" strokeweight=".5pt">
                <v:path arrowok="t"/>
                <v:textbox>
                  <w:txbxContent>
                    <w:p w14:paraId="3A949956" w14:textId="77777777" w:rsidR="00136048" w:rsidRDefault="00136048" w:rsidP="0013604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71CB49E9" w14:textId="77777777" w:rsidR="00136048" w:rsidRPr="00DC519C" w:rsidRDefault="00136048" w:rsidP="00136048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E3B17D3" wp14:editId="0C0DA377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C066B" w14:textId="77777777" w:rsidR="00136048" w:rsidRPr="003E0585" w:rsidRDefault="00136048" w:rsidP="00136048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4CD59" wp14:editId="24867CE4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C16A5A" w14:textId="77777777" w:rsidR="00136048" w:rsidRPr="00F4450D" w:rsidRDefault="00136048" w:rsidP="00136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319F7C8" w14:textId="037A24D9" w:rsidR="00136048" w:rsidRPr="00F4450D" w:rsidRDefault="00136048" w:rsidP="00136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BE754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E754E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CD59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7CC16A5A" w14:textId="77777777" w:rsidR="00136048" w:rsidRPr="00F4450D" w:rsidRDefault="00136048" w:rsidP="0013604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2319F7C8" w14:textId="037A24D9" w:rsidR="00136048" w:rsidRPr="00F4450D" w:rsidRDefault="00136048" w:rsidP="0013604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BE754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BE754E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BFF03D3" w14:textId="77777777" w:rsidR="00136048" w:rsidRPr="003E0585" w:rsidRDefault="00136048" w:rsidP="00136048"/>
    <w:p w14:paraId="41427E09" w14:textId="77777777" w:rsidR="00136048" w:rsidRDefault="00136048" w:rsidP="00136048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2EE9E494" w14:textId="77777777" w:rsidR="00136048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BUT Gestion des Entreprises et des Administrations</w:t>
      </w:r>
    </w:p>
    <w:p w14:paraId="5DF2DC47" w14:textId="75B0CB6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Parcours : Gestion et Pilotage des Ressources Humaines</w:t>
      </w:r>
    </w:p>
    <w:p w14:paraId="48F979D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5C32197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49EC6F74" w14:textId="77777777" w:rsidR="00136048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E7C879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5A6971A8" w14:textId="77777777" w:rsidR="00136048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1A3A2BC6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4AE1A6E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638BD15" w14:textId="77777777" w:rsidR="00136048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29BAC7A4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D899F76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23B77D9C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15A9A5E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BE0FA0B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0E52F12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134B8C6D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456DEA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3A7A6B3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1B2DD3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5DC9B88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2B479EA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9D4174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CE4FD79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7DCC806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1BF26972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3DC3F708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21E8C5B9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F61F8C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22539CA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926E502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42C437D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125CA02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1C38007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4134318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201AC30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5537775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4BE93C03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DB013E8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76F89CCB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AA41F1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48AAD0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FCDCD06" w14:textId="77777777" w:rsidR="00136048" w:rsidRPr="00C24672" w:rsidRDefault="00136048" w:rsidP="00136048">
      <w:pPr>
        <w:tabs>
          <w:tab w:val="left" w:pos="6240"/>
        </w:tabs>
      </w:pPr>
    </w:p>
    <w:p w14:paraId="087E43E1" w14:textId="77777777" w:rsidR="00136048" w:rsidRPr="00136048" w:rsidRDefault="00136048" w:rsidP="00136048">
      <w:pPr>
        <w:tabs>
          <w:tab w:val="left" w:pos="6210"/>
        </w:tabs>
      </w:pPr>
    </w:p>
    <w:sectPr w:rsidR="00136048" w:rsidRPr="00136048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72CFEC24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36048">
              <w:rPr>
                <w:b/>
                <w:noProof/>
                <w:sz w:val="16"/>
                <w:szCs w:val="16"/>
              </w:rPr>
              <w:t>4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36048">
              <w:rPr>
                <w:b/>
                <w:noProof/>
                <w:sz w:val="16"/>
                <w:szCs w:val="16"/>
              </w:rPr>
              <w:t>4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3604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BE754E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2024-04-05T08:26:00Z</dcterms:created>
  <dcterms:modified xsi:type="dcterms:W3CDTF">2024-04-05T08:26:00Z</dcterms:modified>
</cp:coreProperties>
</file>