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9A653F2" w14:textId="77777777" w:rsidR="00EA269C" w:rsidRPr="00EA269C" w:rsidRDefault="00EA269C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DUT Gestion des Entreprises et des Administrations</w:t>
                            </w:r>
                          </w:p>
                          <w:p w14:paraId="0CBD9133" w14:textId="21439527" w:rsidR="00DE1893" w:rsidRPr="00EA269C" w:rsidRDefault="00DE1893" w:rsidP="00DE1893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</w:p>
                          <w:p w14:paraId="4613AF3D" w14:textId="785E22B5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EA2EA8">
                              <w:t>20648</w:t>
                            </w:r>
                          </w:p>
                          <w:p w14:paraId="46BB03B3" w14:textId="0ADB8F9D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="00EA269C" w:rsidRPr="00637535">
                              <w:t xml:space="preserve"> 3503100</w:t>
                            </w:r>
                            <w:r w:rsidR="00EA2EA8" w:rsidRPr="00637535">
                              <w:t>1</w:t>
                            </w:r>
                          </w:p>
                          <w:p w14:paraId="55A3D24E" w14:textId="77777777" w:rsidR="00033C55" w:rsidRDefault="00033C55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9A653F2" w14:textId="77777777" w:rsidR="00EA269C" w:rsidRPr="00EA269C" w:rsidRDefault="00EA269C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DUT Gestion des Entreprises et des Administrations</w:t>
                      </w:r>
                    </w:p>
                    <w:p w14:paraId="0CBD9133" w14:textId="21439527" w:rsidR="00DE1893" w:rsidRPr="00EA269C" w:rsidRDefault="00DE1893" w:rsidP="00DE1893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</w:p>
                    <w:p w14:paraId="4613AF3D" w14:textId="785E22B5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EA2EA8">
                        <w:t>20648</w:t>
                      </w:r>
                    </w:p>
                    <w:p w14:paraId="46BB03B3" w14:textId="0ADB8F9D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="00EA269C" w:rsidRPr="00637535">
                        <w:t xml:space="preserve"> 3503100</w:t>
                      </w:r>
                      <w:r w:rsidR="00EA2EA8" w:rsidRPr="00637535">
                        <w:t>1</w:t>
                      </w:r>
                    </w:p>
                    <w:p w14:paraId="55A3D24E" w14:textId="77777777" w:rsidR="00033C55" w:rsidRDefault="00033C55" w:rsidP="00DE1893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03D689F1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A5525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A5525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37535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269B5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54F70"/>
    <w:rsid w:val="00E56A73"/>
    <w:rsid w:val="00E57A87"/>
    <w:rsid w:val="00E618EC"/>
    <w:rsid w:val="00E9614E"/>
    <w:rsid w:val="00EA269C"/>
    <w:rsid w:val="00EA2EA8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5</cp:revision>
  <cp:lastPrinted>2021-03-25T08:26:00Z</cp:lastPrinted>
  <dcterms:created xsi:type="dcterms:W3CDTF">2021-03-26T08:13:00Z</dcterms:created>
  <dcterms:modified xsi:type="dcterms:W3CDTF">2021-03-30T09:27:00Z</dcterms:modified>
</cp:coreProperties>
</file>